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E74556" w:rsidP="00486D93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74556" w:rsidP="00486D93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74556" w:rsidP="00486D9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74556" w:rsidP="00486D9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74556" w:rsidP="00E234B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B416FC">
              <w:rPr>
                <w:sz w:val="20"/>
              </w:rPr>
              <w:t>1</w:t>
            </w:r>
            <w:r w:rsidR="00B416FC" w:rsidRPr="00B416FC">
              <w:rPr>
                <w:sz w:val="20"/>
                <w:vertAlign w:val="superscript"/>
              </w:rPr>
              <w:t>st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E74556" w:rsidP="00E234B3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E234B3">
              <w:rPr>
                <w:sz w:val="20"/>
              </w:rPr>
              <w:t>January 23</w:t>
            </w:r>
            <w:r w:rsidR="00B416FC">
              <w:rPr>
                <w:noProof/>
                <w:sz w:val="20"/>
              </w:rPr>
              <w:t>-</w:t>
            </w:r>
            <w:r w:rsidR="00E234B3">
              <w:rPr>
                <w:noProof/>
                <w:sz w:val="20"/>
              </w:rPr>
              <w:t>27</w:t>
            </w:r>
            <w:r w:rsidR="00486D93">
              <w:rPr>
                <w:noProof/>
                <w:sz w:val="20"/>
              </w:rPr>
              <w:t xml:space="preserve"> , 201</w:t>
            </w:r>
            <w:r w:rsidR="00E234B3">
              <w:rPr>
                <w:noProof/>
                <w:sz w:val="20"/>
              </w:rPr>
              <w:t>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E74556" w:rsidP="00C039DA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C039DA">
              <w:rPr>
                <w:sz w:val="18"/>
              </w:rPr>
              <w:t>Content vocabulary Medieval Unit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E74556" w:rsidP="004128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12848" w:rsidRPr="00412848">
              <w:rPr>
                <w:noProof/>
                <w:sz w:val="18"/>
              </w:rPr>
              <w:t>Think/Pair/Share, lecture, computer lab, webquest</w:t>
            </w:r>
            <w:r w:rsidR="00412848">
              <w:rPr>
                <w:noProof/>
                <w:sz w:val="18"/>
              </w:rPr>
              <w:t>, quizlet and kahoot.com, reading guide, video clip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74556" w:rsidP="0048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6D93" w:rsidRPr="00486D93">
              <w:rPr>
                <w:noProof/>
                <w:sz w:val="20"/>
                <w:szCs w:val="20"/>
              </w:rPr>
              <w:t>ELACC12RL1:  Cite strong and thorough textual evidence to support analysis of what the text says explicitily as well as inferences drawn from the text, including where the text leaves matters uncertain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74556" w:rsidP="0048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6D93" w:rsidRPr="00486D93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drama(e.g. where a story is set, how the action is ordered, how the characters are introduced and developed).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74556" w:rsidP="0048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6D93" w:rsidRPr="00486D93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drama(e.g. where a story is set, how the action is ordered, how the characters are introduced and developed).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74556" w:rsidP="0048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6D93" w:rsidRPr="00486D93">
              <w:rPr>
                <w:noProof/>
                <w:sz w:val="20"/>
                <w:szCs w:val="20"/>
              </w:rPr>
              <w:t>ELACC12RL1:  Cite strong and thorough textual evidence to support analysis of what the text says explicitily as well as inferences drawn from the text, including where the text leaves matters uncertain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ELACC12L4: Determine or clarify the meaning of unknown and multiple-meaning words and phrases based on grades 11-12 reading and content, choosing flexibly from a range of strategies.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What is the definition of Feudalism and what are the divisions of the people of the system?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What are the traits of Middle English, and how are they similar and different from modern English and Old English?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How does Chaucer's The Canterbury Tales represent the time period?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 xml:space="preserve">What is a frame story, and how does The Canterbury Tales fit that description?            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How does the review and practice of vocabulary words each day of the week prepare for one for the weekly unit quiz?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C039D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039DA">
              <w:rPr>
                <w:sz w:val="18"/>
                <w:szCs w:val="18"/>
              </w:rPr>
              <w:t xml:space="preserve">Define unit </w:t>
            </w:r>
            <w:r w:rsidR="00B34BA8" w:rsidRPr="00B34BA8">
              <w:rPr>
                <w:noProof/>
                <w:sz w:val="18"/>
                <w:szCs w:val="18"/>
              </w:rPr>
              <w:t>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C039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4BA8" w:rsidRPr="00B34BA8">
              <w:rPr>
                <w:noProof/>
                <w:sz w:val="18"/>
                <w:szCs w:val="18"/>
              </w:rPr>
              <w:t>Edit DGP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C039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039DA">
              <w:rPr>
                <w:sz w:val="18"/>
                <w:szCs w:val="18"/>
              </w:rPr>
              <w:t>Edit DGP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C039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4BA8" w:rsidRPr="00B34BA8">
              <w:rPr>
                <w:noProof/>
                <w:sz w:val="18"/>
                <w:szCs w:val="18"/>
              </w:rPr>
              <w:t>Complete all  vocabulary and puzzle packet for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C039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Study Unit  vocabulary words before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553C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Edit Daily Grammar Practice (DGP)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Listen to and translate portions of Middle English to Modern English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Think/Pair/Share:Where would you be in the Feudal system based on your lives today?  What would daily life have been like?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KWL - complete about The Canterbury Tales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EA" w:rsidRPr="00553CEA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Review using Quizlet.com</w:t>
            </w:r>
          </w:p>
          <w:p w:rsidR="00EC1721" w:rsidRPr="00087266" w:rsidRDefault="00553CEA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Review using kahoot.com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EA" w:rsidRPr="00553CEA" w:rsidRDefault="00E74556" w:rsidP="00553C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Watch video clip of life in The Middle Ages</w:t>
            </w:r>
          </w:p>
          <w:p w:rsidR="00EC1721" w:rsidRPr="00087266" w:rsidRDefault="00553CEA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553CEA">
              <w:rPr>
                <w:noProof/>
                <w:sz w:val="18"/>
                <w:szCs w:val="18"/>
              </w:rPr>
              <w:t xml:space="preserve">Begin introduction to the Middle Ages - Students may work with partner or small group to answer questions from Introduction to the Middle Ages </w:t>
            </w:r>
            <w:r w:rsidR="001C13FA">
              <w:rPr>
                <w:noProof/>
                <w:sz w:val="18"/>
                <w:szCs w:val="18"/>
              </w:rPr>
              <w:t>reading guide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EA" w:rsidRPr="00553CEA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 xml:space="preserve">Continue work on introduction to The Middle Ages </w:t>
            </w:r>
            <w:r w:rsidR="001C13FA">
              <w:rPr>
                <w:noProof/>
                <w:sz w:val="18"/>
                <w:szCs w:val="18"/>
              </w:rPr>
              <w:t>reading guide</w:t>
            </w:r>
          </w:p>
          <w:p w:rsidR="00EC1721" w:rsidRPr="00087266" w:rsidRDefault="00553CEA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553CEA">
              <w:rPr>
                <w:noProof/>
                <w:sz w:val="18"/>
                <w:szCs w:val="18"/>
              </w:rPr>
              <w:t>Take quz over introduction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Students will complete Medieval Webquest in lab .  Directions are posted on pearsonrealize.com where they find information from various links to answer questions.  They have a choice on some links as to what they will research.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EA" w:rsidRPr="00553CEA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 xml:space="preserve">Begin reading the prologue to The Canterbury Tales </w:t>
            </w:r>
          </w:p>
          <w:p w:rsidR="00553CEA" w:rsidRPr="00553CEA" w:rsidRDefault="00553CEA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553CEA">
              <w:rPr>
                <w:noProof/>
                <w:sz w:val="18"/>
                <w:szCs w:val="18"/>
              </w:rPr>
              <w:t>Answer questions about the prologue Part I with a partner or a group of 3</w:t>
            </w:r>
          </w:p>
          <w:p w:rsidR="00EC1721" w:rsidRPr="00087266" w:rsidRDefault="00553CEA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553CEA">
              <w:rPr>
                <w:noProof/>
                <w:sz w:val="18"/>
                <w:szCs w:val="18"/>
              </w:rPr>
              <w:t>If time, begin Part II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13FA" w:rsidRPr="001C13FA" w:rsidRDefault="00E74556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>Take vocabulary</w:t>
            </w:r>
            <w:r w:rsidR="00E234B3">
              <w:rPr>
                <w:noProof/>
                <w:sz w:val="18"/>
                <w:szCs w:val="18"/>
              </w:rPr>
              <w:t xml:space="preserve"> q</w:t>
            </w:r>
            <w:bookmarkStart w:id="1" w:name="_GoBack"/>
            <w:bookmarkEnd w:id="1"/>
            <w:r w:rsidR="00E234B3">
              <w:rPr>
                <w:noProof/>
                <w:sz w:val="18"/>
                <w:szCs w:val="18"/>
              </w:rPr>
              <w:t>uiz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When finished, complete puzzle handout until all are finished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Complete Part II of Prologue to The Canterbury Tales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C039DA" w:rsidRDefault="00E74556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C039DA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C039DA">
              <w:rPr>
                <w:noProof/>
                <w:sz w:val="18"/>
                <w:szCs w:val="18"/>
              </w:rPr>
              <w:t xml:space="preserve">Vocabulary Packet </w:t>
            </w:r>
            <w:r w:rsidR="00C039DA" w:rsidRPr="00C039DA">
              <w:rPr>
                <w:noProof/>
                <w:sz w:val="18"/>
                <w:szCs w:val="18"/>
              </w:rPr>
              <w:t>for Medieval Unit</w:t>
            </w:r>
          </w:p>
          <w:p w:rsidR="001C13FA" w:rsidRPr="00C039DA" w:rsidRDefault="00C039DA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</w:t>
            </w:r>
            <w:r w:rsidR="001C13FA" w:rsidRPr="00C039DA">
              <w:rPr>
                <w:noProof/>
                <w:sz w:val="18"/>
                <w:szCs w:val="18"/>
              </w:rPr>
              <w:t>ntroduction to the Middle Ages handout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Daily Grammar Practice (DGP) handout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Textbook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1C13FA" w:rsidRPr="001C13FA" w:rsidRDefault="00E74556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 xml:space="preserve"> vocabulary packet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DGP handout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 xml:space="preserve"> Introduction to the Middle Ages/Medieval time period. Handouts of Middle English to translate, overhead projector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 xml:space="preserve"> and computer 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lastRenderedPageBreak/>
              <w:t xml:space="preserve">quiz over introduction to the unit    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1C13FA" w:rsidRPr="001C13FA" w:rsidRDefault="00E74556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 xml:space="preserve">Computers  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links for  webquest directions on pearsonrealize.com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74556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>Textbook, Part I and II Introduction to The Canterbury Tales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1C13FA" w:rsidRPr="001C13FA" w:rsidRDefault="00E74556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>computer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overhead projector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quizlet.com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Content Post View: Content Post View: Introduction to prologue Canterbury Tales Part I and II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Content:video introduction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 audio of Middle English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 webquest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Content:Answer reading guide questions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3055" w:rsidRPr="004B3055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 review using Kahoot</w:t>
            </w:r>
          </w:p>
          <w:p w:rsidR="00EC1721" w:rsidRPr="006E7F46" w:rsidRDefault="004B3055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and Quizlet </w:t>
            </w:r>
            <w:r w:rsidR="00E74556"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sz w:val="16"/>
                <w:szCs w:val="16"/>
              </w:rPr>
              <w:t> </w:t>
            </w:r>
            <w:r w:rsidR="004B3055">
              <w:rPr>
                <w:sz w:val="16"/>
                <w:szCs w:val="16"/>
              </w:rPr>
              <w:t> </w:t>
            </w:r>
            <w:r w:rsidR="004B3055">
              <w:rPr>
                <w:sz w:val="16"/>
                <w:szCs w:val="16"/>
              </w:rPr>
              <w:t> </w:t>
            </w:r>
            <w:r w:rsidR="004B3055">
              <w:rPr>
                <w:sz w:val="16"/>
                <w:szCs w:val="16"/>
              </w:rPr>
              <w:t> </w:t>
            </w:r>
            <w:r w:rsidR="004B3055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 w:rsidRPr="004B3055">
              <w:rPr>
                <w:noProof/>
                <w:sz w:val="16"/>
                <w:szCs w:val="16"/>
              </w:rPr>
              <w:t>Pairs to translate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 w:rsidRPr="004B3055">
              <w:rPr>
                <w:noProof/>
                <w:sz w:val="16"/>
                <w:szCs w:val="16"/>
              </w:rPr>
              <w:t>Multipleability  grouping to read and answer questions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74556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E74556" w:rsidRPr="006E7F46">
              <w:rPr>
                <w:rFonts w:asciiTheme="minorHAnsi" w:hAnsiTheme="minorHAnsi"/>
                <w:sz w:val="16"/>
                <w:szCs w:val="16"/>
              </w:rPr>
            </w:r>
            <w:r w:rsidR="00E74556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E74556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E74556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E74556" w:rsidP="0041284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2848">
              <w:rPr>
                <w:rFonts w:asciiTheme="minorHAnsi" w:hAnsiTheme="minorHAnsi"/>
                <w:sz w:val="16"/>
                <w:szCs w:val="16"/>
              </w:rPr>
              <w:t>answer reading guide questions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4B3055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B3055">
              <w:rPr>
                <w:rFonts w:asciiTheme="minorHAnsi" w:hAnsiTheme="minorHAnsi"/>
                <w:noProof/>
                <w:sz w:val="16"/>
                <w:szCs w:val="16"/>
              </w:rPr>
              <w:t>Informal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4B3055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B3055">
              <w:rPr>
                <w:rFonts w:asciiTheme="minorHAnsi" w:hAnsiTheme="minorHAnsi"/>
                <w:noProof/>
                <w:sz w:val="16"/>
                <w:szCs w:val="16"/>
              </w:rPr>
              <w:t>Think/Pair/Share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412848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2848" w:rsidRPr="00412848">
              <w:rPr>
                <w:rFonts w:asciiTheme="minorHAnsi" w:hAnsiTheme="minorHAnsi"/>
                <w:noProof/>
                <w:sz w:val="16"/>
                <w:szCs w:val="16"/>
              </w:rPr>
              <w:t>KWL chart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E74556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4B3055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B3055">
              <w:rPr>
                <w:rFonts w:asciiTheme="minorHAnsi" w:hAnsiTheme="minorHAnsi"/>
                <w:noProof/>
                <w:sz w:val="16"/>
                <w:szCs w:val="16"/>
              </w:rPr>
              <w:t>quiz over introduction if ready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C039D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2848">
              <w:rPr>
                <w:rFonts w:asciiTheme="minorHAnsi" w:hAnsiTheme="minorHAnsi"/>
                <w:noProof/>
                <w:sz w:val="16"/>
                <w:szCs w:val="16"/>
              </w:rPr>
              <w:t>Unit vocab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74556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74556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74556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E74556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E74556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E74556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E74556" w:rsidP="00C039DA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C13FA">
              <w:rPr>
                <w:rFonts w:asciiTheme="minorHAnsi" w:hAnsiTheme="minorHAnsi"/>
                <w:noProof/>
                <w:sz w:val="18"/>
                <w:szCs w:val="18"/>
              </w:rPr>
              <w:t>Study for Unit  Vocabulary Quiz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E74556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848" w:rsidRPr="00412848" w:rsidRDefault="00E74556" w:rsidP="0041284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2848"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 ALL LESSON PLANS ARE TENTATIVE AND SUBJECT TO CHANGE AT THE DISCRETION OF THE INSTRUCTOR. THE INSTRUCTOR FIRMLY BELIEVES THAT</w:t>
            </w:r>
          </w:p>
          <w:p w:rsidR="00412848" w:rsidRPr="00412848" w:rsidRDefault="00412848" w:rsidP="0041284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412848" w:rsidRPr="00412848" w:rsidRDefault="00412848" w:rsidP="0041284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412848" w:rsidRPr="00412848" w:rsidRDefault="00412848" w:rsidP="0041284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1F23A5" w:rsidRDefault="00412848" w:rsidP="00412848">
            <w:pPr>
              <w:spacing w:after="0" w:line="240" w:lineRule="auto"/>
            </w:pPr>
            <w:r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E74556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ED" w:rsidRDefault="00852AED" w:rsidP="0039321F">
      <w:pPr>
        <w:spacing w:after="0" w:line="240" w:lineRule="auto"/>
      </w:pPr>
      <w:r>
        <w:separator/>
      </w:r>
    </w:p>
  </w:endnote>
  <w:endnote w:type="continuationSeparator" w:id="0">
    <w:p w:rsidR="00852AED" w:rsidRDefault="00852AED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ED" w:rsidRDefault="00852AED" w:rsidP="0039321F">
      <w:pPr>
        <w:spacing w:after="0" w:line="240" w:lineRule="auto"/>
      </w:pPr>
      <w:r>
        <w:separator/>
      </w:r>
    </w:p>
  </w:footnote>
  <w:footnote w:type="continuationSeparator" w:id="0">
    <w:p w:rsidR="00852AED" w:rsidRDefault="00852AED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409AC"/>
    <w:rsid w:val="001521F7"/>
    <w:rsid w:val="00160378"/>
    <w:rsid w:val="00171F9E"/>
    <w:rsid w:val="00190AEA"/>
    <w:rsid w:val="00195077"/>
    <w:rsid w:val="001B5E4F"/>
    <w:rsid w:val="001C13FA"/>
    <w:rsid w:val="001C5DF8"/>
    <w:rsid w:val="001D0A7F"/>
    <w:rsid w:val="001D14C8"/>
    <w:rsid w:val="001D7622"/>
    <w:rsid w:val="001F23A5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2848"/>
    <w:rsid w:val="004171E9"/>
    <w:rsid w:val="00453281"/>
    <w:rsid w:val="004728A3"/>
    <w:rsid w:val="004761EB"/>
    <w:rsid w:val="00486D93"/>
    <w:rsid w:val="00495802"/>
    <w:rsid w:val="004A3A2D"/>
    <w:rsid w:val="004A7E21"/>
    <w:rsid w:val="004B3055"/>
    <w:rsid w:val="004B4F71"/>
    <w:rsid w:val="004D6F5B"/>
    <w:rsid w:val="004E4472"/>
    <w:rsid w:val="004E606E"/>
    <w:rsid w:val="004F6AE4"/>
    <w:rsid w:val="005113FD"/>
    <w:rsid w:val="00541789"/>
    <w:rsid w:val="00542B19"/>
    <w:rsid w:val="00544F8D"/>
    <w:rsid w:val="00553CEA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7F5BBB"/>
    <w:rsid w:val="00805138"/>
    <w:rsid w:val="008154CB"/>
    <w:rsid w:val="0084459D"/>
    <w:rsid w:val="00845FFF"/>
    <w:rsid w:val="00847A0C"/>
    <w:rsid w:val="00852AED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1836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34BA8"/>
    <w:rsid w:val="00B416FC"/>
    <w:rsid w:val="00B47641"/>
    <w:rsid w:val="00B47FB7"/>
    <w:rsid w:val="00B66AC0"/>
    <w:rsid w:val="00B66C26"/>
    <w:rsid w:val="00B83B36"/>
    <w:rsid w:val="00BA49DC"/>
    <w:rsid w:val="00BC10E8"/>
    <w:rsid w:val="00BC621E"/>
    <w:rsid w:val="00BE5A7F"/>
    <w:rsid w:val="00C039DA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234B3"/>
    <w:rsid w:val="00E30CBC"/>
    <w:rsid w:val="00E44B43"/>
    <w:rsid w:val="00E52E00"/>
    <w:rsid w:val="00E532F4"/>
    <w:rsid w:val="00E54E35"/>
    <w:rsid w:val="00E66551"/>
    <w:rsid w:val="00E7434F"/>
    <w:rsid w:val="00E74556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957FF7-B2D7-4538-B963-3C9012B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A144-ABBA-451F-8C51-9BFB58D5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Brenda</cp:lastModifiedBy>
  <cp:revision>2</cp:revision>
  <cp:lastPrinted>2013-08-26T11:23:00Z</cp:lastPrinted>
  <dcterms:created xsi:type="dcterms:W3CDTF">2017-01-30T03:07:00Z</dcterms:created>
  <dcterms:modified xsi:type="dcterms:W3CDTF">2017-01-30T03:07:00Z</dcterms:modified>
</cp:coreProperties>
</file>