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A62CCA" w:rsidP="00185A7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85A7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45E68">
              <w:rPr>
                <w:sz w:val="20"/>
              </w:rPr>
              <w:t>1</w:t>
            </w:r>
            <w:r w:rsidR="00045E68" w:rsidRPr="00045E68">
              <w:rPr>
                <w:sz w:val="20"/>
                <w:vertAlign w:val="superscript"/>
              </w:rPr>
              <w:t>st</w:t>
            </w:r>
            <w:r w:rsidR="00045E68">
              <w:rPr>
                <w:sz w:val="20"/>
              </w:rPr>
              <w:t xml:space="preserve">, </w:t>
            </w:r>
            <w:r w:rsidR="00185A7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223760" w:rsidRDefault="00A62CCA" w:rsidP="00223760">
            <w:pPr>
              <w:spacing w:after="0" w:line="240" w:lineRule="auto"/>
              <w:ind w:left="72"/>
              <w:rPr>
                <w:noProof/>
                <w:sz w:val="20"/>
              </w:rPr>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November</w:t>
            </w:r>
            <w:r w:rsidR="00223760">
              <w:rPr>
                <w:noProof/>
                <w:sz w:val="20"/>
              </w:rPr>
              <w:t xml:space="preserve"> 14-18,</w:t>
            </w:r>
          </w:p>
          <w:p w:rsidR="007B5E59" w:rsidRPr="006512A7" w:rsidRDefault="00185A7A" w:rsidP="00223760">
            <w:pPr>
              <w:spacing w:after="0" w:line="240" w:lineRule="auto"/>
              <w:ind w:left="72"/>
            </w:pPr>
            <w:r>
              <w:rPr>
                <w:noProof/>
                <w:sz w:val="20"/>
              </w:rPr>
              <w:t xml:space="preserve"> 201</w:t>
            </w:r>
            <w:r w:rsidR="00254F4D">
              <w:rPr>
                <w:noProof/>
                <w:sz w:val="20"/>
              </w:rPr>
              <w:t>6</w:t>
            </w:r>
            <w:r w:rsidR="00A62CCA"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A62CCA" w:rsidP="00254F4D">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54F4D">
              <w:rPr>
                <w:sz w:val="18"/>
              </w:rPr>
              <w:t>unit vocabulary words</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A62CCA" w:rsidP="00FC17E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C17E9">
              <w:rPr>
                <w:sz w:val="18"/>
              </w:rPr>
              <w:t>essay writing, peer-editing, MLA essay format, discussion</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223760" w:rsidRPr="00223760" w:rsidRDefault="00A62CCA" w:rsidP="00223760">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3760" w:rsidRPr="00223760">
              <w:rPr>
                <w:sz w:val="20"/>
                <w:szCs w:val="20"/>
              </w:rPr>
              <w:t>ELA</w:t>
            </w:r>
            <w:r w:rsidR="00223760">
              <w:rPr>
                <w:sz w:val="20"/>
                <w:szCs w:val="20"/>
              </w:rPr>
              <w:t>CC</w:t>
            </w:r>
            <w:r w:rsidR="00223760" w:rsidRPr="00223760">
              <w:rPr>
                <w:sz w:val="20"/>
                <w:szCs w:val="20"/>
              </w:rPr>
              <w:t xml:space="preserve">12W4: Produce clear and coherent writing in which the development, organization, and style are appropriate to task, purpose, and audience. (Grade-specific expectations for writing types are defined in standards 1–3 above.) </w:t>
            </w:r>
          </w:p>
          <w:p w:rsidR="007B5E59" w:rsidRPr="005A0FF1" w:rsidRDefault="00A62CCA" w:rsidP="00223760">
            <w:pPr>
              <w:spacing w:after="0" w:line="240" w:lineRule="auto"/>
              <w:rPr>
                <w:b/>
                <w:sz w:val="20"/>
                <w:szCs w:val="20"/>
              </w:rPr>
            </w:pPr>
            <w:r w:rsidRPr="005A0FF1">
              <w:rPr>
                <w:sz w:val="20"/>
                <w:szCs w:val="20"/>
              </w:rPr>
              <w:fldChar w:fldCharType="end"/>
            </w:r>
          </w:p>
        </w:tc>
        <w:tc>
          <w:tcPr>
            <w:tcW w:w="2845" w:type="dxa"/>
            <w:gridSpan w:val="7"/>
            <w:tcBorders>
              <w:top w:val="nil"/>
            </w:tcBorders>
            <w:shd w:val="clear" w:color="auto" w:fill="auto"/>
            <w:vAlign w:val="center"/>
          </w:tcPr>
          <w:p w:rsidR="000C3719" w:rsidRPr="000C3719" w:rsidRDefault="00A62CCA" w:rsidP="000C3719">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p>
          <w:p w:rsidR="007B5E59" w:rsidRPr="005A0FF1" w:rsidRDefault="000C3719" w:rsidP="000C3719">
            <w:pPr>
              <w:spacing w:after="0" w:line="240" w:lineRule="auto"/>
              <w:rPr>
                <w:b/>
                <w:sz w:val="20"/>
                <w:szCs w:val="20"/>
              </w:rPr>
            </w:pPr>
            <w:r w:rsidRPr="000C3719">
              <w:rPr>
                <w:sz w:val="20"/>
                <w:szCs w:val="20"/>
              </w:rPr>
              <w:t xml:space="preserve">ELAGSE11-12W1: Write arguments to support claims in an analysis of substantive topics or texts, using valid reasoning and relevant and sufficient evidence. </w:t>
            </w:r>
            <w:r w:rsidR="00A62CCA" w:rsidRPr="005A0FF1">
              <w:rPr>
                <w:sz w:val="20"/>
                <w:szCs w:val="20"/>
              </w:rPr>
              <w:fldChar w:fldCharType="end"/>
            </w:r>
          </w:p>
        </w:tc>
        <w:tc>
          <w:tcPr>
            <w:tcW w:w="2948" w:type="dxa"/>
            <w:gridSpan w:val="5"/>
            <w:tcBorders>
              <w:top w:val="nil"/>
            </w:tcBorders>
            <w:shd w:val="clear" w:color="auto" w:fill="auto"/>
            <w:vAlign w:val="center"/>
          </w:tcPr>
          <w:p w:rsidR="000C3719" w:rsidRPr="000C3719" w:rsidRDefault="00A62CCA" w:rsidP="000C3719">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C3719" w:rsidRPr="000C3719">
              <w:rPr>
                <w:sz w:val="20"/>
                <w:szCs w:val="20"/>
              </w:rPr>
              <w:t xml:space="preserve">ELAGSE11-12W5: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p w:rsidR="007B5E59" w:rsidRPr="005A0FF1" w:rsidRDefault="000C3719" w:rsidP="000C3719">
            <w:pPr>
              <w:spacing w:after="0" w:line="240" w:lineRule="auto"/>
              <w:rPr>
                <w:b/>
                <w:sz w:val="20"/>
                <w:szCs w:val="20"/>
              </w:rPr>
            </w:pPr>
            <w:r w:rsidRPr="000C3719">
              <w:rPr>
                <w:sz w:val="20"/>
                <w:szCs w:val="20"/>
              </w:rPr>
              <w:t xml:space="preserve"> </w:t>
            </w:r>
            <w:r w:rsidR="00A62CCA"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A62CCA" w:rsidP="00D3504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3504B" w:rsidRPr="00D3504B">
              <w:rPr>
                <w:sz w:val="20"/>
                <w:szCs w:val="20"/>
              </w:rPr>
              <w:t xml:space="preserve"> ELA</w:t>
            </w:r>
            <w:r w:rsidR="00D3504B">
              <w:rPr>
                <w:sz w:val="20"/>
                <w:szCs w:val="20"/>
              </w:rPr>
              <w:t>CC</w:t>
            </w:r>
            <w:r w:rsidR="00D3504B" w:rsidRPr="00D3504B">
              <w:rPr>
                <w:sz w:val="20"/>
                <w:szCs w:val="20"/>
              </w:rPr>
              <w:t xml:space="preserve">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902" w:type="dxa"/>
            <w:gridSpan w:val="4"/>
            <w:tcBorders>
              <w:top w:val="nil"/>
            </w:tcBorders>
            <w:shd w:val="clear" w:color="auto" w:fill="auto"/>
            <w:vAlign w:val="center"/>
          </w:tcPr>
          <w:p w:rsidR="00FC17E9" w:rsidRPr="00FC17E9" w:rsidRDefault="00A62CCA" w:rsidP="00FC17E9">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p>
          <w:p w:rsidR="007B5E59" w:rsidRPr="005A0FF1" w:rsidRDefault="00FC17E9" w:rsidP="00FC17E9">
            <w:pPr>
              <w:spacing w:after="0" w:line="240" w:lineRule="auto"/>
              <w:rPr>
                <w:b/>
                <w:sz w:val="20"/>
                <w:szCs w:val="20"/>
              </w:rPr>
            </w:pPr>
            <w:r w:rsidRPr="00FC17E9">
              <w:rPr>
                <w:sz w:val="20"/>
                <w:szCs w:val="20"/>
              </w:rPr>
              <w:t xml:space="preserve"> ELA</w:t>
            </w:r>
            <w:r>
              <w:rPr>
                <w:sz w:val="20"/>
                <w:szCs w:val="20"/>
              </w:rPr>
              <w:t>CC</w:t>
            </w:r>
            <w:r w:rsidRPr="00FC17E9">
              <w:rPr>
                <w:sz w:val="20"/>
                <w:szCs w:val="20"/>
              </w:rPr>
              <w:t xml:space="preserve">12RL5: Analyze how an author’s choices concerning how to structure specific parts of a text (e.g., the choice of where to begin or end a story, the choice to provide a comedic or tragic resolution) contribute to its overall structure and meaning as well as </w:t>
            </w:r>
            <w:r w:rsidR="00A62CCA"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A62CCA" w:rsidP="0022376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23760">
              <w:rPr>
                <w:sz w:val="20"/>
                <w:szCs w:val="20"/>
              </w:rPr>
              <w:t>What are the elements of a compare/contrast essay?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A62CCA" w:rsidP="00F277F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77FD">
              <w:rPr>
                <w:noProof/>
                <w:sz w:val="20"/>
                <w:szCs w:val="20"/>
              </w:rPr>
              <w:t>Have I proofread my essay to correct any errors?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A62CCA" w:rsidP="000C371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C3719">
              <w:rPr>
                <w:sz w:val="20"/>
                <w:szCs w:val="20"/>
              </w:rPr>
              <w:t>Have I proofread my essay and had a peer proofread also?</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A62CCA" w:rsidP="00D3504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3504B">
              <w:rPr>
                <w:sz w:val="20"/>
                <w:szCs w:val="20"/>
              </w:rPr>
              <w:t>Who is the protagonist in the novel, and what is his problem?</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A62CCA" w:rsidP="00FC17E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C17E9">
              <w:rPr>
                <w:sz w:val="20"/>
                <w:szCs w:val="20"/>
              </w:rPr>
              <w:t>What punishment does the protagonist receive?</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A62CCA" w:rsidP="002237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760">
              <w:rPr>
                <w:sz w:val="18"/>
                <w:szCs w:val="18"/>
              </w:rPr>
              <w:t>Edit DGP</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F277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7FD">
              <w:rPr>
                <w:sz w:val="18"/>
                <w:szCs w:val="18"/>
              </w:rPr>
              <w:t>Edit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25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54F4D">
              <w:rPr>
                <w:sz w:val="18"/>
                <w:szCs w:val="18"/>
              </w:rPr>
              <w:t>Edit DGP</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A62CCA" w:rsidP="002237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760">
              <w:rPr>
                <w:sz w:val="18"/>
                <w:szCs w:val="18"/>
              </w:rPr>
              <w:t>Go over handouts for essay writing</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F277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7FD">
              <w:rPr>
                <w:noProof/>
                <w:sz w:val="18"/>
                <w:szCs w:val="18"/>
              </w:rPr>
              <w:t>Discuss problems with essays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0C37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C3719">
              <w:rPr>
                <w:sz w:val="18"/>
                <w:szCs w:val="18"/>
              </w:rPr>
              <w:t>Discuss how to peer edit an essay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D3504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504B">
              <w:rPr>
                <w:sz w:val="18"/>
                <w:szCs w:val="18"/>
              </w:rPr>
              <w:t>Handout novel to be read</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FC1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17E9">
              <w:rPr>
                <w:sz w:val="18"/>
                <w:szCs w:val="18"/>
              </w:rPr>
              <w:t>Discuss issues in novel</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A62CCA" w:rsidP="002237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3760">
              <w:rPr>
                <w:sz w:val="18"/>
                <w:szCs w:val="18"/>
              </w:rPr>
              <w:t>Write minimum of five to eight paragraph compare/contrast essay comparing novel read and movie watched</w:t>
            </w:r>
            <w:r w:rsidRPr="00087266">
              <w:rPr>
                <w:sz w:val="18"/>
                <w:szCs w:val="18"/>
              </w:rPr>
              <w:fldChar w:fldCharType="end"/>
            </w:r>
          </w:p>
        </w:tc>
        <w:tc>
          <w:tcPr>
            <w:tcW w:w="2845" w:type="dxa"/>
            <w:gridSpan w:val="7"/>
            <w:tcBorders>
              <w:top w:val="nil"/>
              <w:bottom w:val="nil"/>
            </w:tcBorders>
            <w:shd w:val="clear" w:color="auto" w:fill="auto"/>
            <w:vAlign w:val="center"/>
          </w:tcPr>
          <w:p w:rsidR="00F277FD" w:rsidRPr="00F277FD" w:rsidRDefault="00A62CCA" w:rsidP="00F277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7FD">
              <w:rPr>
                <w:noProof/>
                <w:sz w:val="18"/>
                <w:szCs w:val="18"/>
              </w:rPr>
              <w:t>Continue writing essay</w:t>
            </w:r>
          </w:p>
          <w:p w:rsidR="00F277FD" w:rsidRPr="00F277FD" w:rsidRDefault="00F277FD" w:rsidP="00F277FD">
            <w:pPr>
              <w:pStyle w:val="ListParagraph"/>
              <w:numPr>
                <w:ilvl w:val="0"/>
                <w:numId w:val="22"/>
              </w:numPr>
              <w:spacing w:after="0" w:line="240" w:lineRule="auto"/>
              <w:ind w:left="353"/>
              <w:rPr>
                <w:b/>
                <w:sz w:val="18"/>
                <w:szCs w:val="18"/>
              </w:rPr>
            </w:pPr>
            <w:r>
              <w:rPr>
                <w:noProof/>
                <w:sz w:val="18"/>
                <w:szCs w:val="18"/>
              </w:rPr>
              <w:t>When finished, students should proofread own essay</w:t>
            </w:r>
          </w:p>
          <w:p w:rsidR="00EC1721" w:rsidRPr="00087266" w:rsidRDefault="00F277FD" w:rsidP="00F277FD">
            <w:pPr>
              <w:pStyle w:val="ListParagraph"/>
              <w:numPr>
                <w:ilvl w:val="0"/>
                <w:numId w:val="22"/>
              </w:numPr>
              <w:spacing w:after="0" w:line="240" w:lineRule="auto"/>
              <w:ind w:left="353"/>
              <w:rPr>
                <w:b/>
                <w:sz w:val="18"/>
                <w:szCs w:val="18"/>
              </w:rPr>
            </w:pPr>
            <w:r>
              <w:rPr>
                <w:noProof/>
                <w:sz w:val="18"/>
                <w:szCs w:val="18"/>
              </w:rPr>
              <w:t>Begin typing in MLA format</w:t>
            </w:r>
            <w:r w:rsidR="00A62CCA" w:rsidRPr="00087266">
              <w:rPr>
                <w:sz w:val="18"/>
                <w:szCs w:val="18"/>
              </w:rPr>
              <w:fldChar w:fldCharType="end"/>
            </w:r>
          </w:p>
        </w:tc>
        <w:tc>
          <w:tcPr>
            <w:tcW w:w="2948" w:type="dxa"/>
            <w:gridSpan w:val="5"/>
            <w:tcBorders>
              <w:top w:val="nil"/>
              <w:bottom w:val="nil"/>
            </w:tcBorders>
            <w:shd w:val="clear" w:color="auto" w:fill="auto"/>
            <w:vAlign w:val="center"/>
          </w:tcPr>
          <w:p w:rsidR="000C3719" w:rsidRPr="000C3719" w:rsidRDefault="00A62CCA" w:rsidP="000C37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C3719">
              <w:rPr>
                <w:sz w:val="18"/>
                <w:szCs w:val="18"/>
              </w:rPr>
              <w:t>Type essay in MLA format</w:t>
            </w:r>
          </w:p>
          <w:p w:rsidR="00EC1721" w:rsidRPr="00087266" w:rsidRDefault="000C3719" w:rsidP="000C3719">
            <w:pPr>
              <w:pStyle w:val="ListParagraph"/>
              <w:numPr>
                <w:ilvl w:val="0"/>
                <w:numId w:val="22"/>
              </w:numPr>
              <w:spacing w:after="0" w:line="240" w:lineRule="auto"/>
              <w:ind w:left="353"/>
              <w:rPr>
                <w:b/>
                <w:sz w:val="18"/>
                <w:szCs w:val="18"/>
              </w:rPr>
            </w:pPr>
            <w:r>
              <w:rPr>
                <w:sz w:val="18"/>
                <w:szCs w:val="18"/>
              </w:rPr>
              <w:t xml:space="preserve">proofread </w:t>
            </w:r>
            <w:r w:rsidR="00A62CCA" w:rsidRPr="00087266">
              <w:rPr>
                <w:sz w:val="18"/>
                <w:szCs w:val="18"/>
              </w:rPr>
              <w:fldChar w:fldCharType="end"/>
            </w:r>
          </w:p>
        </w:tc>
        <w:tc>
          <w:tcPr>
            <w:tcW w:w="3056" w:type="dxa"/>
            <w:gridSpan w:val="6"/>
            <w:tcBorders>
              <w:top w:val="nil"/>
              <w:bottom w:val="nil"/>
            </w:tcBorders>
            <w:shd w:val="clear" w:color="auto" w:fill="auto"/>
            <w:vAlign w:val="center"/>
          </w:tcPr>
          <w:p w:rsidR="00D3504B" w:rsidRPr="00D3504B" w:rsidRDefault="00A62CCA" w:rsidP="00D3504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504B">
              <w:rPr>
                <w:sz w:val="18"/>
                <w:szCs w:val="18"/>
              </w:rPr>
              <w:t>Background activity and discussion prior to reading</w:t>
            </w:r>
          </w:p>
          <w:p w:rsidR="00EC1721" w:rsidRPr="00087266" w:rsidRDefault="00D3504B" w:rsidP="00D3504B">
            <w:pPr>
              <w:pStyle w:val="ListParagraph"/>
              <w:numPr>
                <w:ilvl w:val="0"/>
                <w:numId w:val="22"/>
              </w:numPr>
              <w:spacing w:after="0" w:line="240" w:lineRule="auto"/>
              <w:ind w:left="353"/>
              <w:rPr>
                <w:b/>
                <w:sz w:val="18"/>
                <w:szCs w:val="18"/>
              </w:rPr>
            </w:pPr>
            <w:r>
              <w:rPr>
                <w:sz w:val="18"/>
                <w:szCs w:val="18"/>
              </w:rPr>
              <w:t>Read novel</w:t>
            </w:r>
            <w:r w:rsidR="00A62CCA" w:rsidRPr="00087266">
              <w:rPr>
                <w:sz w:val="18"/>
                <w:szCs w:val="18"/>
              </w:rPr>
              <w:fldChar w:fldCharType="end"/>
            </w:r>
          </w:p>
        </w:tc>
        <w:tc>
          <w:tcPr>
            <w:tcW w:w="2902" w:type="dxa"/>
            <w:gridSpan w:val="4"/>
            <w:tcBorders>
              <w:top w:val="nil"/>
              <w:bottom w:val="nil"/>
            </w:tcBorders>
            <w:shd w:val="clear" w:color="auto" w:fill="auto"/>
            <w:vAlign w:val="center"/>
          </w:tcPr>
          <w:p w:rsidR="00FC17E9" w:rsidRPr="00FC17E9" w:rsidRDefault="00A62CCA" w:rsidP="00FC1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254F4D">
              <w:rPr>
                <w:sz w:val="18"/>
                <w:szCs w:val="18"/>
              </w:rPr>
              <w:instrText xml:space="preserve"> FORMTEXT </w:instrText>
            </w:r>
            <w:r w:rsidRPr="00087266">
              <w:rPr>
                <w:sz w:val="18"/>
                <w:szCs w:val="18"/>
              </w:rPr>
            </w:r>
            <w:r w:rsidRPr="00087266">
              <w:rPr>
                <w:sz w:val="18"/>
                <w:szCs w:val="18"/>
              </w:rPr>
              <w:fldChar w:fldCharType="separate"/>
            </w:r>
            <w:r w:rsidR="00FC17E9">
              <w:rPr>
                <w:sz w:val="18"/>
                <w:szCs w:val="18"/>
              </w:rPr>
              <w:t>Read novel</w:t>
            </w:r>
          </w:p>
          <w:p w:rsidR="00FC17E9" w:rsidRPr="00FC17E9" w:rsidRDefault="00FC17E9" w:rsidP="00FC17E9">
            <w:pPr>
              <w:pStyle w:val="ListParagraph"/>
              <w:numPr>
                <w:ilvl w:val="0"/>
                <w:numId w:val="22"/>
              </w:numPr>
              <w:spacing w:after="0" w:line="240" w:lineRule="auto"/>
              <w:ind w:left="353"/>
              <w:rPr>
                <w:b/>
                <w:sz w:val="18"/>
                <w:szCs w:val="18"/>
              </w:rPr>
            </w:pPr>
            <w:r>
              <w:rPr>
                <w:b/>
                <w:sz w:val="18"/>
                <w:szCs w:val="18"/>
              </w:rPr>
              <w:t>Answer questions</w:t>
            </w:r>
          </w:p>
          <w:bookmarkStart w:id="1" w:name="_GoBack"/>
          <w:bookmarkEnd w:id="1"/>
          <w:p w:rsidR="00EC1721" w:rsidRPr="00087266" w:rsidRDefault="00A62CCA" w:rsidP="00FC17E9">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FC17E9" w:rsidRPr="00FC17E9" w:rsidRDefault="00A62CCA" w:rsidP="0022376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223760" w:rsidRPr="00223760" w:rsidRDefault="007F2D19" w:rsidP="00223760">
            <w:pPr>
              <w:pStyle w:val="ListParagraph"/>
              <w:numPr>
                <w:ilvl w:val="0"/>
                <w:numId w:val="21"/>
              </w:numPr>
              <w:spacing w:after="0" w:line="240" w:lineRule="auto"/>
              <w:ind w:left="270" w:hanging="270"/>
              <w:rPr>
                <w:b/>
                <w:sz w:val="18"/>
                <w:szCs w:val="18"/>
              </w:rPr>
            </w:pPr>
            <w:r>
              <w:rPr>
                <w:noProof/>
                <w:sz w:val="18"/>
                <w:szCs w:val="18"/>
              </w:rPr>
              <w:t xml:space="preserve">handout </w:t>
            </w:r>
            <w:r w:rsidR="00223760">
              <w:rPr>
                <w:noProof/>
                <w:sz w:val="18"/>
                <w:szCs w:val="18"/>
              </w:rPr>
              <w:t>DGP</w:t>
            </w:r>
          </w:p>
          <w:p w:rsidR="00EC1721" w:rsidRPr="00087266" w:rsidRDefault="00223760" w:rsidP="00223760">
            <w:pPr>
              <w:pStyle w:val="ListParagraph"/>
              <w:numPr>
                <w:ilvl w:val="0"/>
                <w:numId w:val="21"/>
              </w:numPr>
              <w:spacing w:after="0" w:line="240" w:lineRule="auto"/>
              <w:ind w:left="270" w:hanging="270"/>
              <w:rPr>
                <w:b/>
                <w:sz w:val="18"/>
                <w:szCs w:val="18"/>
              </w:rPr>
            </w:pPr>
            <w:r>
              <w:rPr>
                <w:noProof/>
                <w:sz w:val="18"/>
                <w:szCs w:val="18"/>
              </w:rPr>
              <w:t>handouts for compare/contrast essay</w:t>
            </w:r>
            <w:r w:rsidR="00A62CCA" w:rsidRPr="00087266">
              <w:rPr>
                <w:sz w:val="18"/>
                <w:szCs w:val="18"/>
              </w:rPr>
              <w:fldChar w:fldCharType="end"/>
            </w:r>
          </w:p>
        </w:tc>
        <w:tc>
          <w:tcPr>
            <w:tcW w:w="2845" w:type="dxa"/>
            <w:gridSpan w:val="7"/>
            <w:tcBorders>
              <w:top w:val="nil"/>
            </w:tcBorders>
            <w:shd w:val="clear" w:color="auto" w:fill="auto"/>
          </w:tcPr>
          <w:p w:rsidR="00F277FD" w:rsidRPr="00F277FD" w:rsidRDefault="00A62CCA" w:rsidP="00F277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7FD">
              <w:rPr>
                <w:noProof/>
                <w:sz w:val="18"/>
                <w:szCs w:val="18"/>
              </w:rPr>
              <w:t>handouts for essay writing</w:t>
            </w:r>
          </w:p>
          <w:p w:rsidR="00F277FD" w:rsidRDefault="00F277FD" w:rsidP="00F277FD">
            <w:pPr>
              <w:pStyle w:val="ListParagraph"/>
              <w:numPr>
                <w:ilvl w:val="0"/>
                <w:numId w:val="22"/>
              </w:numPr>
              <w:spacing w:after="0" w:line="240" w:lineRule="auto"/>
              <w:ind w:left="353"/>
              <w:rPr>
                <w:b/>
                <w:sz w:val="18"/>
                <w:szCs w:val="18"/>
              </w:rPr>
            </w:pPr>
            <w:r>
              <w:rPr>
                <w:b/>
                <w:sz w:val="18"/>
                <w:szCs w:val="18"/>
              </w:rPr>
              <w:t>editing handout</w:t>
            </w:r>
          </w:p>
          <w:p w:rsidR="00F277FD" w:rsidRPr="00F277FD" w:rsidRDefault="00D3504B" w:rsidP="00F277FD">
            <w:pPr>
              <w:pStyle w:val="ListParagraph"/>
              <w:numPr>
                <w:ilvl w:val="0"/>
                <w:numId w:val="22"/>
              </w:numPr>
              <w:spacing w:after="0" w:line="240" w:lineRule="auto"/>
              <w:ind w:left="353"/>
              <w:rPr>
                <w:b/>
                <w:sz w:val="18"/>
                <w:szCs w:val="18"/>
              </w:rPr>
            </w:pPr>
            <w:proofErr w:type="spellStart"/>
            <w:r>
              <w:rPr>
                <w:b/>
                <w:sz w:val="18"/>
                <w:szCs w:val="18"/>
              </w:rPr>
              <w:t>chromebooks</w:t>
            </w:r>
            <w:proofErr w:type="spellEnd"/>
            <w:r>
              <w:rPr>
                <w:b/>
                <w:sz w:val="18"/>
                <w:szCs w:val="18"/>
              </w:rPr>
              <w:t xml:space="preserve"> or lab for typing essays</w:t>
            </w:r>
          </w:p>
          <w:p w:rsidR="00EC1721" w:rsidRPr="00087266" w:rsidRDefault="00A62CCA" w:rsidP="00F277F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D3504B" w:rsidRPr="00D3504B" w:rsidRDefault="00A62CCA" w:rsidP="00D3504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504B">
              <w:rPr>
                <w:sz w:val="18"/>
                <w:szCs w:val="18"/>
              </w:rPr>
              <w:t>peer edit  handout</w:t>
            </w:r>
          </w:p>
          <w:p w:rsidR="00EC1721" w:rsidRPr="00087266" w:rsidRDefault="00D3504B" w:rsidP="00D3504B">
            <w:pPr>
              <w:pStyle w:val="ListParagraph"/>
              <w:numPr>
                <w:ilvl w:val="0"/>
                <w:numId w:val="22"/>
              </w:numPr>
              <w:spacing w:after="0" w:line="240" w:lineRule="auto"/>
              <w:ind w:left="353"/>
              <w:rPr>
                <w:b/>
                <w:sz w:val="18"/>
                <w:szCs w:val="18"/>
              </w:rPr>
            </w:pPr>
            <w:proofErr w:type="spellStart"/>
            <w:r>
              <w:rPr>
                <w:sz w:val="18"/>
                <w:szCs w:val="18"/>
              </w:rPr>
              <w:t>chromebooks</w:t>
            </w:r>
            <w:proofErr w:type="spellEnd"/>
            <w:r>
              <w:rPr>
                <w:sz w:val="18"/>
                <w:szCs w:val="18"/>
              </w:rPr>
              <w:t xml:space="preserve"> or lab for typing essay in MLA format</w:t>
            </w:r>
            <w:r w:rsidR="00A62CCA" w:rsidRPr="00087266">
              <w:rPr>
                <w:sz w:val="18"/>
                <w:szCs w:val="18"/>
              </w:rPr>
              <w:fldChar w:fldCharType="end"/>
            </w:r>
          </w:p>
        </w:tc>
        <w:tc>
          <w:tcPr>
            <w:tcW w:w="3056" w:type="dxa"/>
            <w:gridSpan w:val="6"/>
            <w:tcBorders>
              <w:top w:val="nil"/>
            </w:tcBorders>
            <w:shd w:val="clear" w:color="auto" w:fill="auto"/>
          </w:tcPr>
          <w:p w:rsidR="00EC1721" w:rsidRPr="00087266" w:rsidRDefault="00A62CCA" w:rsidP="00D3504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504B">
              <w:rPr>
                <w:sz w:val="18"/>
                <w:szCs w:val="18"/>
              </w:rPr>
              <w:t>novel</w:t>
            </w:r>
            <w:r w:rsidRPr="00087266">
              <w:rPr>
                <w:sz w:val="18"/>
                <w:szCs w:val="18"/>
              </w:rPr>
              <w:fldChar w:fldCharType="end"/>
            </w:r>
          </w:p>
        </w:tc>
        <w:tc>
          <w:tcPr>
            <w:tcW w:w="2902" w:type="dxa"/>
            <w:gridSpan w:val="4"/>
            <w:tcBorders>
              <w:top w:val="nil"/>
            </w:tcBorders>
            <w:shd w:val="clear" w:color="auto" w:fill="auto"/>
          </w:tcPr>
          <w:p w:rsidR="00FC17E9" w:rsidRPr="00FC17E9" w:rsidRDefault="00A62CCA" w:rsidP="00FC17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C17E9">
              <w:rPr>
                <w:sz w:val="18"/>
                <w:szCs w:val="18"/>
              </w:rPr>
              <w:t>novel for reading</w:t>
            </w:r>
          </w:p>
          <w:p w:rsidR="00EC1721" w:rsidRPr="00087266" w:rsidRDefault="00FC17E9" w:rsidP="00FC17E9">
            <w:pPr>
              <w:pStyle w:val="ListParagraph"/>
              <w:numPr>
                <w:ilvl w:val="0"/>
                <w:numId w:val="22"/>
              </w:numPr>
              <w:spacing w:after="0" w:line="240" w:lineRule="auto"/>
              <w:ind w:left="353"/>
              <w:rPr>
                <w:b/>
                <w:sz w:val="18"/>
                <w:szCs w:val="18"/>
              </w:rPr>
            </w:pPr>
            <w:r>
              <w:rPr>
                <w:sz w:val="18"/>
                <w:szCs w:val="18"/>
              </w:rPr>
              <w:t>handout of questions</w:t>
            </w:r>
            <w:r w:rsidR="00A62CCA"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A62CCA" w:rsidP="0022376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F2D19">
              <w:rPr>
                <w:noProof/>
                <w:sz w:val="16"/>
                <w:szCs w:val="16"/>
              </w:rPr>
              <w:t xml:space="preserve">Product:  </w:t>
            </w:r>
            <w:r w:rsidR="00223760">
              <w:rPr>
                <w:noProof/>
                <w:sz w:val="16"/>
                <w:szCs w:val="16"/>
              </w:rPr>
              <w:t>compare/contrast essay</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F277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77FD">
              <w:rPr>
                <w:noProof/>
                <w:sz w:val="16"/>
                <w:szCs w:val="16"/>
              </w:rPr>
              <w:t>Product: Compare/Contrast essay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D3504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504B">
              <w:rPr>
                <w:sz w:val="16"/>
                <w:szCs w:val="16"/>
              </w:rPr>
              <w:t>Product: Compare/Contrast essay in MLA format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A62CCA" w:rsidP="00D3504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4894">
              <w:rPr>
                <w:noProof/>
                <w:sz w:val="16"/>
                <w:szCs w:val="16"/>
              </w:rPr>
              <w:t>content:</w:t>
            </w:r>
            <w:r w:rsidR="00D3504B">
              <w:rPr>
                <w:noProof/>
                <w:sz w:val="16"/>
                <w:szCs w:val="16"/>
              </w:rPr>
              <w:t>novel to read</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FC17E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BD7A24">
              <w:rPr>
                <w:sz w:val="16"/>
                <w:szCs w:val="16"/>
              </w:rPr>
              <w:t>Content:</w:t>
            </w:r>
            <w:r w:rsidR="00FC17E9">
              <w:rPr>
                <w:sz w:val="16"/>
                <w:szCs w:val="16"/>
              </w:rPr>
              <w:t>novel</w:t>
            </w:r>
            <w:proofErr w:type="spellEnd"/>
            <w:r w:rsidR="00FC17E9">
              <w:rPr>
                <w:sz w:val="16"/>
                <w:szCs w:val="16"/>
              </w:rPr>
              <w:t xml:space="preserve"> to read</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A62CC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A62CCA" w:rsidRPr="006E7F46">
              <w:rPr>
                <w:rFonts w:asciiTheme="minorHAnsi" w:hAnsiTheme="minorHAnsi"/>
                <w:sz w:val="16"/>
                <w:szCs w:val="16"/>
              </w:rPr>
            </w:r>
            <w:r w:rsidR="00A62CCA"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A62CC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A62CCA"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7F2D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F277F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77FD">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A62CCA" w:rsidP="00D3504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504B">
              <w:rPr>
                <w:rFonts w:asciiTheme="minorHAnsi" w:hAnsiTheme="minorHAnsi"/>
                <w:noProof/>
                <w:sz w:val="16"/>
                <w:szCs w:val="16"/>
              </w:rPr>
              <w:t>Observational checklist of essay writing or typing</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A62CCA" w:rsidP="00D3504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504B">
              <w:rPr>
                <w:rFonts w:asciiTheme="minorHAnsi" w:hAnsiTheme="minorHAnsi"/>
                <w:sz w:val="16"/>
                <w:szCs w:val="16"/>
              </w:rPr>
              <w:t>observational checklist for reading novel</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A62CCA" w:rsidP="00BD7A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D7A24">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A62CCA" w:rsidP="007F2D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noProof/>
                <w:sz w:val="16"/>
                <w:szCs w:val="16"/>
              </w:rPr>
              <w:t>novel 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A62CCA"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A62CCA" w:rsidP="00BD7A2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00BD7A24">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A62CCA"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A62CCA" w:rsidP="00F277FD">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77FD">
              <w:rPr>
                <w:rFonts w:asciiTheme="minorHAnsi" w:hAnsiTheme="minorHAnsi"/>
                <w:sz w:val="18"/>
                <w:szCs w:val="18"/>
              </w:rPr>
              <w:t> </w:t>
            </w:r>
            <w:r w:rsidR="00F277FD">
              <w:rPr>
                <w:rFonts w:asciiTheme="minorHAnsi" w:hAnsiTheme="minorHAnsi"/>
                <w:sz w:val="18"/>
                <w:szCs w:val="18"/>
              </w:rPr>
              <w:t> </w:t>
            </w:r>
            <w:r w:rsidR="00F277FD">
              <w:rPr>
                <w:rFonts w:asciiTheme="minorHAnsi" w:hAnsiTheme="minorHAnsi"/>
                <w:sz w:val="18"/>
                <w:szCs w:val="18"/>
              </w:rPr>
              <w:t> </w:t>
            </w:r>
            <w:r w:rsidR="00F277FD">
              <w:rPr>
                <w:rFonts w:asciiTheme="minorHAnsi" w:hAnsiTheme="minorHAnsi"/>
                <w:sz w:val="18"/>
                <w:szCs w:val="18"/>
              </w:rPr>
              <w:t> </w:t>
            </w:r>
            <w:r w:rsidR="00F277FD">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A62CCA" w:rsidP="00BD7A2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A62CCA" w:rsidP="00BD7A2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00BD7A24">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F24894" w:rsidRPr="00F24894" w:rsidRDefault="00A62CCA" w:rsidP="00F24894">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4894" w:rsidRPr="00F24894">
              <w:rPr>
                <w:rFonts w:asciiTheme="minorHAnsi" w:hAnsiTheme="minorHAnsi"/>
                <w:noProof/>
                <w:sz w:val="18"/>
                <w:szCs w:val="18"/>
              </w:rPr>
              <w:t>ALL LESSON PLANS ARE TENTATIVE AND SUBJECT TO CHANGE AT THE DISCRETION OF THE INSTRUCTOR. THE INSTRUCTOR FIRMLY BELIEVES THAT</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IMPROMPTU “TEACHABLE MOMENTS” SHOULD NOT BE DISMISSED AT THE EXPENCE OF “FOLLOWING THE PLAN.” AS A RESULT IT IS NOT UNUSUAL FOR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PORTIONS OF THE LESSON PLAN TO BE OFF BY ONE DAY AT THE MOST BY THE END OF THE WEEK. ALL PLANS THAT MAY FALL BEHIND DUE TO A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“TEACHABLE MOMENT”, INTERUPTIONS TO CLASS DUE TO FIRE DRILLS, PEP RALLIES, CLASS MEETINGS, CLUB DAYS, COPY MACHINE MALFUNCTIONS, </w:t>
            </w:r>
          </w:p>
          <w:p w:rsidR="001F23A5" w:rsidRDefault="00F24894" w:rsidP="00F24894">
            <w:pPr>
              <w:spacing w:after="0" w:line="240" w:lineRule="auto"/>
            </w:pPr>
            <w:r w:rsidRPr="00F24894">
              <w:rPr>
                <w:rFonts w:asciiTheme="minorHAnsi" w:hAnsiTheme="minorHAnsi"/>
                <w:noProof/>
                <w:sz w:val="18"/>
                <w:szCs w:val="18"/>
              </w:rPr>
              <w:t xml:space="preserve">ABSENCES, ETC… WILL BE MADE UP ON SUBSEQUENT TEACHING DAYS. </w:t>
            </w:r>
            <w:r w:rsidR="00A62CCA"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F9" w:rsidRDefault="00063EF9" w:rsidP="0039321F">
      <w:pPr>
        <w:spacing w:after="0" w:line="240" w:lineRule="auto"/>
      </w:pPr>
      <w:r>
        <w:separator/>
      </w:r>
    </w:p>
  </w:endnote>
  <w:endnote w:type="continuationSeparator" w:id="0">
    <w:p w:rsidR="00063EF9" w:rsidRDefault="00063EF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F9" w:rsidRDefault="00063EF9" w:rsidP="0039321F">
      <w:pPr>
        <w:spacing w:after="0" w:line="240" w:lineRule="auto"/>
      </w:pPr>
      <w:r>
        <w:separator/>
      </w:r>
    </w:p>
  </w:footnote>
  <w:footnote w:type="continuationSeparator" w:id="0">
    <w:p w:rsidR="00063EF9" w:rsidRDefault="00063EF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5E68"/>
    <w:rsid w:val="0004619E"/>
    <w:rsid w:val="00056938"/>
    <w:rsid w:val="00062233"/>
    <w:rsid w:val="00063EF9"/>
    <w:rsid w:val="0007650B"/>
    <w:rsid w:val="000823E9"/>
    <w:rsid w:val="00087266"/>
    <w:rsid w:val="000935FD"/>
    <w:rsid w:val="000A3F66"/>
    <w:rsid w:val="000A6715"/>
    <w:rsid w:val="000C30DA"/>
    <w:rsid w:val="000C3719"/>
    <w:rsid w:val="001057B1"/>
    <w:rsid w:val="001409AC"/>
    <w:rsid w:val="001521F7"/>
    <w:rsid w:val="00160378"/>
    <w:rsid w:val="00171F9E"/>
    <w:rsid w:val="00185A7A"/>
    <w:rsid w:val="00190AEA"/>
    <w:rsid w:val="00195077"/>
    <w:rsid w:val="001B5E4F"/>
    <w:rsid w:val="001C5DF8"/>
    <w:rsid w:val="001D0A7F"/>
    <w:rsid w:val="001D14C8"/>
    <w:rsid w:val="001D7622"/>
    <w:rsid w:val="001F23A5"/>
    <w:rsid w:val="00202E42"/>
    <w:rsid w:val="00223760"/>
    <w:rsid w:val="00234ABA"/>
    <w:rsid w:val="00254F4D"/>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E26D0"/>
    <w:rsid w:val="003F19B2"/>
    <w:rsid w:val="004171E9"/>
    <w:rsid w:val="00451C9A"/>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34FC"/>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7F2D19"/>
    <w:rsid w:val="00805138"/>
    <w:rsid w:val="008154CB"/>
    <w:rsid w:val="008373CB"/>
    <w:rsid w:val="0084459D"/>
    <w:rsid w:val="00845FFF"/>
    <w:rsid w:val="00847A0C"/>
    <w:rsid w:val="008565C6"/>
    <w:rsid w:val="00856F1D"/>
    <w:rsid w:val="00862AC3"/>
    <w:rsid w:val="008638C3"/>
    <w:rsid w:val="00867066"/>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2CCA"/>
    <w:rsid w:val="00A639ED"/>
    <w:rsid w:val="00A67875"/>
    <w:rsid w:val="00A747AA"/>
    <w:rsid w:val="00A95928"/>
    <w:rsid w:val="00A96CAF"/>
    <w:rsid w:val="00AA6ADE"/>
    <w:rsid w:val="00AB123B"/>
    <w:rsid w:val="00AB6231"/>
    <w:rsid w:val="00AB6AEF"/>
    <w:rsid w:val="00AD13C0"/>
    <w:rsid w:val="00AE0F2A"/>
    <w:rsid w:val="00AE21EF"/>
    <w:rsid w:val="00AE2748"/>
    <w:rsid w:val="00AE5BEF"/>
    <w:rsid w:val="00AF48B5"/>
    <w:rsid w:val="00B012DC"/>
    <w:rsid w:val="00B05976"/>
    <w:rsid w:val="00B163C3"/>
    <w:rsid w:val="00B31507"/>
    <w:rsid w:val="00B47641"/>
    <w:rsid w:val="00B47FB7"/>
    <w:rsid w:val="00B66AC0"/>
    <w:rsid w:val="00B66C26"/>
    <w:rsid w:val="00B77AB3"/>
    <w:rsid w:val="00B83B36"/>
    <w:rsid w:val="00BA49DC"/>
    <w:rsid w:val="00BC10E8"/>
    <w:rsid w:val="00BC621E"/>
    <w:rsid w:val="00BD7A24"/>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3504B"/>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24894"/>
    <w:rsid w:val="00F277FD"/>
    <w:rsid w:val="00F31DE3"/>
    <w:rsid w:val="00F6322C"/>
    <w:rsid w:val="00F74161"/>
    <w:rsid w:val="00F7441A"/>
    <w:rsid w:val="00F8517F"/>
    <w:rsid w:val="00F86010"/>
    <w:rsid w:val="00F915D8"/>
    <w:rsid w:val="00F942EB"/>
    <w:rsid w:val="00F95B65"/>
    <w:rsid w:val="00F95DFA"/>
    <w:rsid w:val="00F97CEF"/>
    <w:rsid w:val="00FA72F6"/>
    <w:rsid w:val="00FC17E9"/>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FBA24-C766-482C-B44C-06389072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036B-4478-4FE0-82D1-83286B46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2016-11-14T04:23:00Z</dcterms:created>
  <dcterms:modified xsi:type="dcterms:W3CDTF">2016-11-14T04:23:00Z</dcterms:modified>
</cp:coreProperties>
</file>